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169" w:rsidRPr="00AF4747" w:rsidRDefault="00980169" w:rsidP="00980169">
      <w:pPr>
        <w:ind w:left="720"/>
        <w:jc w:val="center"/>
        <w:rPr>
          <w:b/>
          <w:sz w:val="28"/>
          <w:szCs w:val="28"/>
        </w:rPr>
      </w:pPr>
      <w:r w:rsidRPr="00AF4747">
        <w:rPr>
          <w:b/>
          <w:sz w:val="28"/>
          <w:szCs w:val="28"/>
        </w:rPr>
        <w:t>Муниципальное образовательное учреждение</w:t>
      </w:r>
    </w:p>
    <w:p w:rsidR="00980169" w:rsidRPr="00AF4747" w:rsidRDefault="00A51141" w:rsidP="00980169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«Жабская основная </w:t>
      </w:r>
      <w:r w:rsidR="00980169" w:rsidRPr="00AF4747">
        <w:rPr>
          <w:b/>
          <w:sz w:val="28"/>
          <w:szCs w:val="28"/>
        </w:rPr>
        <w:t xml:space="preserve"> общеобразовательная школа</w:t>
      </w:r>
    </w:p>
    <w:p w:rsidR="00980169" w:rsidRPr="00AF4747" w:rsidRDefault="00980169" w:rsidP="00980169">
      <w:pPr>
        <w:ind w:left="720"/>
        <w:jc w:val="center"/>
        <w:rPr>
          <w:b/>
          <w:sz w:val="28"/>
          <w:szCs w:val="28"/>
        </w:rPr>
      </w:pPr>
      <w:r w:rsidRPr="00AF4747">
        <w:rPr>
          <w:b/>
          <w:sz w:val="28"/>
          <w:szCs w:val="28"/>
        </w:rPr>
        <w:t>Ровеньского района Белгородской области»</w:t>
      </w:r>
    </w:p>
    <w:p w:rsidR="001A6C0D" w:rsidRDefault="001A6C0D" w:rsidP="003F7853">
      <w:pPr>
        <w:pStyle w:val="a3"/>
        <w:jc w:val="center"/>
        <w:rPr>
          <w:b/>
          <w:sz w:val="40"/>
          <w:szCs w:val="40"/>
        </w:rPr>
      </w:pPr>
    </w:p>
    <w:p w:rsidR="001A6C0D" w:rsidRDefault="001A6C0D" w:rsidP="003F7853">
      <w:pPr>
        <w:pStyle w:val="a3"/>
        <w:jc w:val="center"/>
        <w:rPr>
          <w:b/>
          <w:sz w:val="40"/>
          <w:szCs w:val="40"/>
        </w:rPr>
      </w:pPr>
    </w:p>
    <w:p w:rsidR="001A6C0D" w:rsidRDefault="001A6C0D" w:rsidP="003F7853">
      <w:pPr>
        <w:pStyle w:val="a3"/>
        <w:jc w:val="center"/>
        <w:rPr>
          <w:b/>
          <w:sz w:val="40"/>
          <w:szCs w:val="40"/>
        </w:rPr>
      </w:pPr>
    </w:p>
    <w:p w:rsidR="001A6C0D" w:rsidRDefault="001A6C0D" w:rsidP="003F7853">
      <w:pPr>
        <w:pStyle w:val="a3"/>
        <w:jc w:val="center"/>
        <w:rPr>
          <w:b/>
          <w:sz w:val="40"/>
          <w:szCs w:val="40"/>
        </w:rPr>
      </w:pPr>
    </w:p>
    <w:p w:rsidR="001A6C0D" w:rsidRDefault="001A6C0D" w:rsidP="00980169">
      <w:pPr>
        <w:pStyle w:val="a3"/>
        <w:ind w:firstLine="0"/>
        <w:rPr>
          <w:b/>
          <w:sz w:val="40"/>
          <w:szCs w:val="40"/>
        </w:rPr>
      </w:pPr>
    </w:p>
    <w:p w:rsidR="001A6C0D" w:rsidRDefault="001A6C0D" w:rsidP="003F7853">
      <w:pPr>
        <w:pStyle w:val="a3"/>
        <w:jc w:val="center"/>
        <w:rPr>
          <w:b/>
          <w:sz w:val="40"/>
          <w:szCs w:val="40"/>
        </w:rPr>
      </w:pPr>
    </w:p>
    <w:p w:rsidR="00F06BB8" w:rsidRPr="003F7853" w:rsidRDefault="00364CC0" w:rsidP="003F7853">
      <w:pPr>
        <w:pStyle w:val="a3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F06BB8" w:rsidRPr="003F7853" w:rsidRDefault="00F06BB8" w:rsidP="00832D98">
      <w:pPr>
        <w:pStyle w:val="a3"/>
        <w:jc w:val="center"/>
        <w:rPr>
          <w:b/>
          <w:sz w:val="28"/>
          <w:szCs w:val="28"/>
        </w:rPr>
      </w:pPr>
      <w:r w:rsidRPr="003F7853">
        <w:rPr>
          <w:b/>
          <w:sz w:val="28"/>
          <w:szCs w:val="28"/>
        </w:rPr>
        <w:t>М</w:t>
      </w:r>
      <w:r w:rsidR="003F7853" w:rsidRPr="003F7853">
        <w:rPr>
          <w:b/>
          <w:sz w:val="28"/>
          <w:szCs w:val="28"/>
        </w:rPr>
        <w:t>ЕТОДЫ И ПРИЁМЫ  СОВЕРШЕНСТВОВАНИЯ   НАВЫКА ПРАВИЛЬНОГО ОСОЗНАННОГО И ВЫРАЗИТЕЛЬНОГО ЧТЕНИЯ</w:t>
      </w:r>
    </w:p>
    <w:p w:rsidR="00364CC0" w:rsidRPr="00364CC0" w:rsidRDefault="00364CC0" w:rsidP="00364CC0">
      <w:pPr>
        <w:pStyle w:val="a3"/>
        <w:jc w:val="center"/>
        <w:rPr>
          <w:sz w:val="28"/>
          <w:szCs w:val="28"/>
        </w:rPr>
      </w:pPr>
      <w:r w:rsidRPr="00364CC0">
        <w:rPr>
          <w:sz w:val="28"/>
          <w:szCs w:val="28"/>
        </w:rPr>
        <w:t>(из опыта работы)</w:t>
      </w:r>
    </w:p>
    <w:p w:rsidR="00F06BB8" w:rsidRDefault="00F06BB8" w:rsidP="00F06BB8">
      <w:pPr>
        <w:pStyle w:val="a3"/>
        <w:jc w:val="center"/>
        <w:rPr>
          <w:b/>
          <w:sz w:val="56"/>
          <w:szCs w:val="56"/>
        </w:rPr>
      </w:pPr>
    </w:p>
    <w:p w:rsidR="00F06BB8" w:rsidRDefault="00F06BB8" w:rsidP="00F06BB8">
      <w:pPr>
        <w:pStyle w:val="a3"/>
        <w:jc w:val="center"/>
        <w:rPr>
          <w:b/>
          <w:sz w:val="56"/>
          <w:szCs w:val="56"/>
        </w:rPr>
      </w:pPr>
    </w:p>
    <w:p w:rsidR="00980169" w:rsidRDefault="00980169" w:rsidP="00F06BB8">
      <w:pPr>
        <w:pStyle w:val="a3"/>
        <w:jc w:val="center"/>
        <w:rPr>
          <w:b/>
          <w:sz w:val="56"/>
          <w:szCs w:val="56"/>
        </w:rPr>
      </w:pPr>
    </w:p>
    <w:p w:rsidR="00364CC0" w:rsidRPr="00364CC0" w:rsidRDefault="00364CC0" w:rsidP="00364CC0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364CC0">
        <w:rPr>
          <w:sz w:val="28"/>
          <w:szCs w:val="28"/>
        </w:rPr>
        <w:t>Подготовила:</w:t>
      </w:r>
    </w:p>
    <w:p w:rsidR="00364CC0" w:rsidRPr="00364CC0" w:rsidRDefault="00364CC0" w:rsidP="00364CC0">
      <w:pPr>
        <w:pStyle w:val="a3"/>
        <w:jc w:val="center"/>
        <w:rPr>
          <w:sz w:val="28"/>
          <w:szCs w:val="28"/>
        </w:rPr>
      </w:pPr>
      <w:r w:rsidRPr="00364CC0">
        <w:rPr>
          <w:sz w:val="28"/>
          <w:szCs w:val="28"/>
        </w:rPr>
        <w:t xml:space="preserve">                                                             учитель начальных классов</w:t>
      </w:r>
    </w:p>
    <w:p w:rsidR="00364CC0" w:rsidRPr="00364CC0" w:rsidRDefault="00364CC0" w:rsidP="00364CC0">
      <w:pPr>
        <w:pStyle w:val="a3"/>
        <w:jc w:val="center"/>
        <w:rPr>
          <w:sz w:val="28"/>
          <w:szCs w:val="28"/>
        </w:rPr>
      </w:pPr>
      <w:r w:rsidRPr="00364CC0">
        <w:rPr>
          <w:sz w:val="28"/>
          <w:szCs w:val="28"/>
        </w:rPr>
        <w:t xml:space="preserve">                                                              Добренькая Ирина Петровна</w:t>
      </w:r>
    </w:p>
    <w:p w:rsidR="00F06BB8" w:rsidRDefault="00F06BB8" w:rsidP="00F06BB8">
      <w:pPr>
        <w:pStyle w:val="a3"/>
        <w:jc w:val="center"/>
        <w:rPr>
          <w:b/>
          <w:sz w:val="56"/>
          <w:szCs w:val="56"/>
        </w:rPr>
      </w:pPr>
    </w:p>
    <w:p w:rsidR="001A6C0D" w:rsidRDefault="00980169" w:rsidP="00980169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</w:p>
    <w:p w:rsidR="00F06BB8" w:rsidRDefault="00F06BB8" w:rsidP="00F06BB8">
      <w:pPr>
        <w:pStyle w:val="a3"/>
        <w:jc w:val="center"/>
        <w:rPr>
          <w:sz w:val="32"/>
          <w:szCs w:val="32"/>
        </w:rPr>
      </w:pPr>
    </w:p>
    <w:p w:rsidR="00651E01" w:rsidRPr="00484FCC" w:rsidRDefault="00F06BB8" w:rsidP="00484FCC">
      <w:pPr>
        <w:pStyle w:val="a3"/>
        <w:spacing w:before="0" w:beforeAutospacing="0" w:after="0" w:afterAutospacing="0"/>
        <w:rPr>
          <w:sz w:val="28"/>
          <w:szCs w:val="28"/>
        </w:rPr>
      </w:pPr>
      <w:r w:rsidRPr="00484FCC">
        <w:rPr>
          <w:sz w:val="28"/>
          <w:szCs w:val="28"/>
        </w:rPr>
        <w:lastRenderedPageBreak/>
        <w:t>Чтение в жиз</w:t>
      </w:r>
      <w:r w:rsidR="00CA1213">
        <w:rPr>
          <w:sz w:val="28"/>
          <w:szCs w:val="28"/>
        </w:rPr>
        <w:t xml:space="preserve">ни каждого культурного человека </w:t>
      </w:r>
      <w:r w:rsidRPr="00484FCC">
        <w:rPr>
          <w:sz w:val="28"/>
          <w:szCs w:val="28"/>
        </w:rPr>
        <w:t xml:space="preserve"> занимает важное место. Современный читатель в условиях господства телевидения, радио и кино, </w:t>
      </w:r>
      <w:r w:rsidR="00651E01" w:rsidRPr="00484FCC">
        <w:rPr>
          <w:sz w:val="28"/>
          <w:szCs w:val="28"/>
        </w:rPr>
        <w:t xml:space="preserve"> </w:t>
      </w:r>
      <w:r w:rsidR="00AB3FC8">
        <w:rPr>
          <w:sz w:val="28"/>
          <w:szCs w:val="28"/>
        </w:rPr>
        <w:t xml:space="preserve">к сожалению, </w:t>
      </w:r>
      <w:r w:rsidRPr="00484FCC">
        <w:rPr>
          <w:sz w:val="28"/>
          <w:szCs w:val="28"/>
        </w:rPr>
        <w:t xml:space="preserve">потерял интерес к чтению книг, способных обогатить внутренний мир человека, дать знания о жизни и окружающем мире, развить самостоятельность мышления и доставить читателю художественное наслаждение. </w:t>
      </w:r>
      <w:r w:rsidR="00BD3B46">
        <w:rPr>
          <w:sz w:val="28"/>
          <w:szCs w:val="28"/>
        </w:rPr>
        <w:t xml:space="preserve"> </w:t>
      </w:r>
      <w:r w:rsidRPr="00484FCC">
        <w:rPr>
          <w:sz w:val="28"/>
          <w:szCs w:val="28"/>
        </w:rPr>
        <w:t xml:space="preserve"> </w:t>
      </w:r>
    </w:p>
    <w:p w:rsidR="00F06BB8" w:rsidRPr="00484FCC" w:rsidRDefault="00F06BB8" w:rsidP="00484FCC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484FCC">
        <w:rPr>
          <w:sz w:val="28"/>
          <w:szCs w:val="28"/>
        </w:rPr>
        <w:t xml:space="preserve">Наверное, нет такого  учителя, который не </w:t>
      </w:r>
      <w:proofErr w:type="gramStart"/>
      <w:r w:rsidRPr="00484FCC">
        <w:rPr>
          <w:sz w:val="28"/>
          <w:szCs w:val="28"/>
        </w:rPr>
        <w:t>хотел</w:t>
      </w:r>
      <w:proofErr w:type="gramEnd"/>
      <w:r w:rsidRPr="00484FCC">
        <w:rPr>
          <w:sz w:val="28"/>
          <w:szCs w:val="28"/>
        </w:rPr>
        <w:t xml:space="preserve"> бы научить детей быстро и выразительно читать, привить интерес к чтению, ибо роль книги в жизни огромна. Хорошая книга - и воспитатель,  и учитель, и друг. Вспоминаются слова В. А. Сухомлинского о том, что можно жить и быть счастливым, не овладев математикой. Но нельзя быть счастливым, не умея читать. Тот, кому недоступно искусство чтения - невоспитанный человек, нравственный невежда. </w:t>
      </w:r>
    </w:p>
    <w:p w:rsidR="0032062A" w:rsidRDefault="00F06BB8" w:rsidP="00484FCC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Научить детей правильному, беглому, осознанному, выразительному чтению – одна из главных задач начального обучения. И эта задача чрезвычайно актуальна, так как чтение играет огромную роль в образовании, воспитании и развитии человека. Чтение – это окошко, через которое дети видят и познают мир и самого себя.  </w:t>
      </w:r>
    </w:p>
    <w:p w:rsidR="00F06BB8" w:rsidRDefault="00F06BB8" w:rsidP="00484FCC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Выражение “уметь читать” включает в себя широкий спектр понятий: от умения складывать слоги в слова до умения не только прочитать текст, но и осознавать его, эмоционально отзываясь на каждый поступок героя, переживая за него. </w:t>
      </w:r>
      <w:r w:rsidR="00682202">
        <w:rPr>
          <w:sz w:val="28"/>
          <w:szCs w:val="28"/>
        </w:rPr>
        <w:t xml:space="preserve"> </w:t>
      </w:r>
    </w:p>
    <w:p w:rsidR="00F06BB8" w:rsidRDefault="00F06BB8" w:rsidP="00484FCC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Только тот ученик “читает”, в сознании которого слово играет, трепещет и переливается всеми красками и мелодиями окружающего мира. Это возможно только при условии овладения синтетическим чтением, которое характеризуется слиянием техники и понимания. </w:t>
      </w:r>
    </w:p>
    <w:p w:rsidR="00F06BB8" w:rsidRPr="00D77834" w:rsidRDefault="00F06BB8" w:rsidP="00484FCC">
      <w:pPr>
        <w:pStyle w:val="1"/>
        <w:spacing w:before="0" w:beforeAutospacing="0" w:after="0"/>
        <w:ind w:firstLine="708"/>
        <w:rPr>
          <w:rFonts w:ascii="Times New Roman" w:hAnsi="Times New Roman" w:cs="Times New Roman"/>
          <w:color w:val="auto"/>
        </w:rPr>
      </w:pPr>
      <w:r w:rsidRPr="00D77834">
        <w:rPr>
          <w:rFonts w:ascii="Times New Roman" w:hAnsi="Times New Roman" w:cs="Times New Roman"/>
          <w:color w:val="auto"/>
        </w:rPr>
        <w:t>Проблема становления навыка чтения, обучени</w:t>
      </w:r>
      <w:r w:rsidR="00BD3B46" w:rsidRPr="00D77834">
        <w:rPr>
          <w:rFonts w:ascii="Times New Roman" w:hAnsi="Times New Roman" w:cs="Times New Roman"/>
          <w:color w:val="auto"/>
        </w:rPr>
        <w:t>я восприятию и пониманию текста</w:t>
      </w:r>
      <w:r w:rsidRPr="00D77834">
        <w:rPr>
          <w:rFonts w:ascii="Times New Roman" w:hAnsi="Times New Roman" w:cs="Times New Roman"/>
          <w:color w:val="auto"/>
        </w:rPr>
        <w:t xml:space="preserve"> </w:t>
      </w:r>
      <w:r w:rsidR="00BD3B46" w:rsidRPr="00D77834">
        <w:rPr>
          <w:rFonts w:ascii="Times New Roman" w:hAnsi="Times New Roman" w:cs="Times New Roman"/>
          <w:color w:val="auto"/>
        </w:rPr>
        <w:t xml:space="preserve">  </w:t>
      </w:r>
      <w:r w:rsidRPr="00D77834">
        <w:rPr>
          <w:rFonts w:ascii="Times New Roman" w:hAnsi="Times New Roman" w:cs="Times New Roman"/>
          <w:color w:val="auto"/>
        </w:rPr>
        <w:t xml:space="preserve">одна из самых острых и постоянных проблем школьного обучения и ее успешное решение во многом зависит от первых шагов ребенка, обучающегося читать. </w:t>
      </w:r>
    </w:p>
    <w:p w:rsidR="00F06BB8" w:rsidRPr="006C1951" w:rsidRDefault="006C1951" w:rsidP="006C1951">
      <w:pPr>
        <w:pStyle w:val="a3"/>
        <w:spacing w:before="0" w:beforeAutospacing="0" w:after="0" w:afterAutospacing="0"/>
        <w:ind w:firstLine="70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Понимая значимость обучения </w:t>
      </w:r>
      <w:r w:rsidR="00F06BB8">
        <w:rPr>
          <w:color w:val="333333"/>
          <w:sz w:val="28"/>
          <w:szCs w:val="28"/>
        </w:rPr>
        <w:t xml:space="preserve"> чтению в образовании, воспитании и развитии детей, я ищу пути повышения качества обучения чтению.  </w:t>
      </w:r>
      <w:r w:rsidR="00990793">
        <w:rPr>
          <w:color w:val="333333"/>
          <w:sz w:val="28"/>
          <w:szCs w:val="28"/>
        </w:rPr>
        <w:t xml:space="preserve"> </w:t>
      </w:r>
    </w:p>
    <w:p w:rsidR="00F06BB8" w:rsidRDefault="00F06BB8" w:rsidP="00484FCC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Интерес к чтению возникает в том случае, когда читатель свободно владеет осознанным чтением и у него развиты учебно-познавательные мотивы чтения. Одним из вариантов повышения качества чтения в начальных классах является целенаправленное управление обучением чтению. В процессе работы формируются навыки осознанного чтения и умения самостоятельно работать с текстом с помощью системы специальных упражнений и способов действий, активно влияющих на основные параметры чтения: осмысление, технику, выразительность. </w:t>
      </w:r>
    </w:p>
    <w:p w:rsidR="00F06BB8" w:rsidRDefault="00F06BB8" w:rsidP="00484FC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Я  использую </w:t>
      </w:r>
      <w:r w:rsidR="00BD3B46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>упражнения в работе по совершенствованию навыков чтения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F06BB8" w:rsidRDefault="00F06BB8" w:rsidP="00682202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1) упражнения, направленные на развитие четкости произношения;</w:t>
      </w:r>
      <w:r>
        <w:rPr>
          <w:sz w:val="28"/>
          <w:szCs w:val="28"/>
        </w:rPr>
        <w:br/>
        <w:t xml:space="preserve">2) упражнения, вырабатывающие внимание к слову и его частям и являющиеся предпосылкой правильного чтения;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3) упражнения, развивающие оперативное поле чтения и память; </w:t>
      </w:r>
      <w:r>
        <w:rPr>
          <w:sz w:val="28"/>
          <w:szCs w:val="28"/>
        </w:rPr>
        <w:br/>
        <w:t xml:space="preserve">4) упражнения, развивающие гибкость и скорость чтения вслух и про себя, умение угадывать последующий текст. </w:t>
      </w:r>
      <w:proofErr w:type="gramEnd"/>
    </w:p>
    <w:p w:rsidR="00F06BB8" w:rsidRDefault="00F06BB8" w:rsidP="00484FC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Предлагаются упражнения следующего вида:</w:t>
      </w:r>
    </w:p>
    <w:p w:rsidR="00F06BB8" w:rsidRPr="00BD3B46" w:rsidRDefault="00F06BB8" w:rsidP="00BD3B46">
      <w:pPr>
        <w:pStyle w:val="a3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     Дыхательная гимнастика и подготовка голоса.</w:t>
      </w:r>
    </w:p>
    <w:p w:rsidR="00F06BB8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       Формировать навык владения дыханием и голосом я предлагаю с помощью следующих упражнений.</w:t>
      </w:r>
    </w:p>
    <w:p w:rsidR="00F06BB8" w:rsidRDefault="00F06BB8" w:rsidP="005545E4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        </w:t>
      </w:r>
      <w:r>
        <w:rPr>
          <w:rStyle w:val="a4"/>
          <w:color w:val="333333"/>
          <w:sz w:val="28"/>
          <w:szCs w:val="28"/>
        </w:rPr>
        <w:t xml:space="preserve">Задуйте свечу.  </w:t>
      </w:r>
      <w:r>
        <w:rPr>
          <w:color w:val="333333"/>
          <w:sz w:val="28"/>
          <w:szCs w:val="28"/>
        </w:rPr>
        <w:t xml:space="preserve">Сделайте глубокий вдох и разом выдохните весь воздух. Задуйте одну большую свечу. А теперь представьте, что на руке стоят три свечки. Сделайте глубокий вдох и выдохните тремя порциями, задувая каждую свечку. </w:t>
      </w:r>
      <w:r w:rsidR="00F750C0">
        <w:rPr>
          <w:color w:val="333333"/>
          <w:sz w:val="28"/>
          <w:szCs w:val="28"/>
        </w:rPr>
        <w:t xml:space="preserve"> </w:t>
      </w:r>
    </w:p>
    <w:p w:rsidR="00F06BB8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 xml:space="preserve">        </w:t>
      </w:r>
      <w:r>
        <w:rPr>
          <w:rStyle w:val="a4"/>
          <w:color w:val="333333"/>
          <w:sz w:val="28"/>
          <w:szCs w:val="28"/>
        </w:rPr>
        <w:tab/>
        <w:t>В цветочном магазине.</w:t>
      </w:r>
      <w:r>
        <w:rPr>
          <w:color w:val="333333"/>
          <w:sz w:val="28"/>
          <w:szCs w:val="28"/>
        </w:rPr>
        <w:t xml:space="preserve"> </w:t>
      </w:r>
    </w:p>
    <w:p w:rsidR="00F06BB8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Представьте, что вы пришли в магазин цветов и почувствовали восхитительный аромат цветущих растений. Сделайте шумный вдох носом и выдох (2 – 3 раза).</w:t>
      </w:r>
    </w:p>
    <w:p w:rsidR="00F06BB8" w:rsidRDefault="00F06BB8" w:rsidP="00484FCC">
      <w:pPr>
        <w:pStyle w:val="a3"/>
        <w:spacing w:before="0" w:beforeAutospacing="0" w:after="0" w:afterAutospacing="0"/>
        <w:ind w:firstLine="70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  <w:r w:rsidR="005545E4">
        <w:rPr>
          <w:color w:val="333333"/>
          <w:sz w:val="28"/>
          <w:szCs w:val="28"/>
        </w:rPr>
        <w:t xml:space="preserve">       </w:t>
      </w:r>
      <w:r>
        <w:rPr>
          <w:rStyle w:val="a4"/>
          <w:color w:val="333333"/>
          <w:sz w:val="28"/>
          <w:szCs w:val="28"/>
        </w:rPr>
        <w:t>Выдох со счетом.</w:t>
      </w:r>
    </w:p>
    <w:p w:rsidR="00F06BB8" w:rsidRPr="005545E4" w:rsidRDefault="00F06BB8" w:rsidP="00F43FFE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Сделайте, глубокий вдох на выдохе громко считайте до тех пор, пока не</w:t>
      </w:r>
      <w:r>
        <w:rPr>
          <w:rStyle w:val="a4"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кончится воздух.</w:t>
      </w:r>
    </w:p>
    <w:p w:rsidR="00F06BB8" w:rsidRDefault="00F06BB8" w:rsidP="002C7F6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Упражнения для развития четкости произношения: </w:t>
      </w:r>
      <w:proofErr w:type="spellStart"/>
      <w:r>
        <w:rPr>
          <w:b/>
          <w:sz w:val="28"/>
          <w:szCs w:val="28"/>
        </w:rPr>
        <w:t>чистоговорки</w:t>
      </w:r>
      <w:proofErr w:type="spellEnd"/>
    </w:p>
    <w:p w:rsidR="00F06BB8" w:rsidRDefault="005545E4" w:rsidP="005545E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а) чтение шепотом и медленно: </w:t>
      </w:r>
    </w:p>
    <w:p w:rsidR="00F06BB8" w:rsidRDefault="00F06BB8" w:rsidP="00484FC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б) чтение тихо и умерено: </w:t>
      </w:r>
    </w:p>
    <w:p w:rsidR="00F06BB8" w:rsidRDefault="00F06BB8" w:rsidP="005545E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чтение громко и быстро:</w:t>
      </w:r>
    </w:p>
    <w:p w:rsidR="00F06BB8" w:rsidRDefault="00F06BB8" w:rsidP="00484FCC">
      <w:pPr>
        <w:pStyle w:val="a3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     Отработка дикции.</w:t>
      </w:r>
    </w:p>
    <w:p w:rsidR="00F06BB8" w:rsidRDefault="00F06BB8" w:rsidP="002C7F64">
      <w:pPr>
        <w:pStyle w:val="a3"/>
        <w:spacing w:before="0" w:beforeAutospacing="0" w:after="0" w:afterAutospacing="0"/>
        <w:ind w:firstLine="70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Умение отчетливо выговаривать звуки и их сочетания достигается в процессе работы над скороговорками. Методика работы со скороговорками </w:t>
      </w:r>
      <w:proofErr w:type="gramStart"/>
      <w:r>
        <w:rPr>
          <w:color w:val="333333"/>
          <w:sz w:val="28"/>
          <w:szCs w:val="28"/>
        </w:rPr>
        <w:t>достаточна</w:t>
      </w:r>
      <w:proofErr w:type="gramEnd"/>
      <w:r>
        <w:rPr>
          <w:color w:val="333333"/>
          <w:sz w:val="28"/>
          <w:szCs w:val="28"/>
        </w:rPr>
        <w:t xml:space="preserve"> известна: от отдельного, отчетливого проговаривания до максимально чёткого, быстрого. Рекомендую лишь выделение цветным мелом в записи скороговорок букв, обозначающих звуки,</w:t>
      </w:r>
      <w:r w:rsidR="002C7F64">
        <w:rPr>
          <w:color w:val="333333"/>
          <w:sz w:val="28"/>
          <w:szCs w:val="28"/>
        </w:rPr>
        <w:t xml:space="preserve"> над которыми предстоит работа.</w:t>
      </w:r>
    </w:p>
    <w:p w:rsidR="00F06BB8" w:rsidRDefault="00F06BB8" w:rsidP="00484FCC">
      <w:pPr>
        <w:pStyle w:val="a3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     </w:t>
      </w:r>
      <w:r>
        <w:rPr>
          <w:b/>
          <w:color w:val="333333"/>
          <w:sz w:val="28"/>
          <w:szCs w:val="28"/>
        </w:rPr>
        <w:t>Интонационная разминка.</w:t>
      </w:r>
    </w:p>
    <w:p w:rsidR="00F06BB8" w:rsidRDefault="00F06BB8" w:rsidP="00484FCC">
      <w:pPr>
        <w:pStyle w:val="a3"/>
        <w:spacing w:before="0" w:beforeAutospacing="0" w:after="0" w:afterAutospacing="0"/>
        <w:ind w:firstLine="70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Нередко, требуя от ребят выразительного чтения, учитель не называет, какие конкретно критериями определяется это понятие. Несомненно, что понятие «выразительное чтение» - многогранно, и способность читать выразительно во многом зависит от жизненного опыта детей, </w:t>
      </w:r>
      <w:proofErr w:type="spellStart"/>
      <w:r>
        <w:rPr>
          <w:color w:val="333333"/>
          <w:sz w:val="28"/>
          <w:szCs w:val="28"/>
        </w:rPr>
        <w:t>сформированности</w:t>
      </w:r>
      <w:proofErr w:type="spellEnd"/>
      <w:r>
        <w:rPr>
          <w:color w:val="333333"/>
          <w:sz w:val="28"/>
          <w:szCs w:val="28"/>
        </w:rPr>
        <w:t xml:space="preserve"> эмоционального воспитания, глубины чувств. И, конечно, в начальной школе работа над формированием умения читать выразительно только начинается. Считаю, правильным начать эту работу с формирования трёх умений.</w:t>
      </w:r>
    </w:p>
    <w:p w:rsidR="00F06BB8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       1. Развивать и придавать своему голосу интонации: радостные и печальные, ласковые и гневные, шуточные и серьёзные, насмешливые и одобрительные, а также интонации перечисления, завершения, противостояния.</w:t>
      </w:r>
    </w:p>
    <w:p w:rsidR="00F06BB8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     2.  Выбират</w:t>
      </w:r>
      <w:r w:rsidR="00F750C0">
        <w:rPr>
          <w:color w:val="333333"/>
          <w:sz w:val="28"/>
          <w:szCs w:val="28"/>
        </w:rPr>
        <w:t>ь нужный темп чтения (</w:t>
      </w:r>
      <w:r>
        <w:rPr>
          <w:color w:val="333333"/>
          <w:sz w:val="28"/>
          <w:szCs w:val="28"/>
        </w:rPr>
        <w:t>быстрый, ритмичный или плавный, размерный или же их сочетание).</w:t>
      </w:r>
    </w:p>
    <w:p w:rsidR="00F06BB8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     3. Ставить логическое ударение в предложении.</w:t>
      </w:r>
    </w:p>
    <w:p w:rsidR="00F06BB8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 xml:space="preserve"> </w:t>
      </w:r>
      <w:r>
        <w:rPr>
          <w:color w:val="333333"/>
          <w:sz w:val="28"/>
          <w:szCs w:val="28"/>
        </w:rPr>
        <w:tab/>
        <w:t xml:space="preserve">Умение ставить логическое ударение, выделяя голосом слово, словосочетание, определяющее смысл всего предложения, можно отрабатывать практически на любом из стихотворных текстов, предложив ребятам выделить голосом сначала первое слово в строчках, затем второе, третье, четвертое. </w:t>
      </w:r>
      <w:r w:rsidR="0066524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r w:rsidR="0066524A">
        <w:rPr>
          <w:color w:val="333333"/>
          <w:sz w:val="28"/>
          <w:szCs w:val="28"/>
        </w:rPr>
        <w:t xml:space="preserve"> </w:t>
      </w:r>
    </w:p>
    <w:p w:rsidR="00F06BB8" w:rsidRDefault="00F06BB8" w:rsidP="00484FCC">
      <w:pPr>
        <w:pStyle w:val="a3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     Развитие оперативной памяти.</w:t>
      </w:r>
    </w:p>
    <w:p w:rsidR="00F06BB8" w:rsidRDefault="00F06BB8" w:rsidP="00484FCC">
      <w:pPr>
        <w:pStyle w:val="a3"/>
        <w:spacing w:before="0" w:beforeAutospacing="0" w:after="0" w:afterAutospacing="0"/>
        <w:ind w:firstLine="70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Установлено, что развитие техники чтения часто тормозится из-за слабо развитой оперативной памяти. Работа на</w:t>
      </w:r>
      <w:r w:rsidR="00990793">
        <w:rPr>
          <w:color w:val="333333"/>
          <w:sz w:val="28"/>
          <w:szCs w:val="28"/>
        </w:rPr>
        <w:t xml:space="preserve">д её развитием ведется с помощью </w:t>
      </w:r>
      <w:r>
        <w:rPr>
          <w:color w:val="333333"/>
          <w:sz w:val="28"/>
          <w:szCs w:val="28"/>
        </w:rPr>
        <w:t xml:space="preserve"> зрительных диктантов. </w:t>
      </w:r>
      <w:r w:rsidR="0066524A">
        <w:rPr>
          <w:color w:val="333333"/>
          <w:sz w:val="28"/>
          <w:szCs w:val="28"/>
        </w:rPr>
        <w:t xml:space="preserve">  </w:t>
      </w:r>
    </w:p>
    <w:p w:rsidR="00F06BB8" w:rsidRDefault="00F06BB8" w:rsidP="00F750C0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        Удачной и оригинальной мне показалась мысль записать предложения на доске мокрой тряпкой. В этом случае время для прочтения определяется не учителем, а объективной, ни от кого не зависящей причиной – высыхание влажного следа. Это организует ребят на чтение в быстром темпе и точное запоминание. </w:t>
      </w:r>
      <w:r w:rsidR="00F95699">
        <w:rPr>
          <w:color w:val="333333"/>
          <w:sz w:val="28"/>
          <w:szCs w:val="28"/>
        </w:rPr>
        <w:t xml:space="preserve"> </w:t>
      </w:r>
      <w:r w:rsidR="0066524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Те</w:t>
      </w:r>
      <w:r w:rsidR="002C7F64">
        <w:rPr>
          <w:color w:val="333333"/>
          <w:sz w:val="28"/>
          <w:szCs w:val="28"/>
        </w:rPr>
        <w:t>к</w:t>
      </w:r>
      <w:r>
        <w:rPr>
          <w:color w:val="333333"/>
          <w:sz w:val="28"/>
          <w:szCs w:val="28"/>
        </w:rPr>
        <w:t>сты зрительных диктантов</w:t>
      </w:r>
      <w:proofErr w:type="gramStart"/>
      <w:r>
        <w:rPr>
          <w:color w:val="333333"/>
          <w:sz w:val="28"/>
          <w:szCs w:val="28"/>
        </w:rPr>
        <w:t xml:space="preserve"> </w:t>
      </w:r>
      <w:r w:rsidR="00F750C0">
        <w:rPr>
          <w:color w:val="333333"/>
          <w:sz w:val="28"/>
          <w:szCs w:val="28"/>
        </w:rPr>
        <w:t>:</w:t>
      </w:r>
      <w:proofErr w:type="gramEnd"/>
      <w:r w:rsidR="0066524A">
        <w:rPr>
          <w:color w:val="333333"/>
          <w:sz w:val="28"/>
          <w:szCs w:val="28"/>
        </w:rPr>
        <w:t xml:space="preserve"> </w:t>
      </w:r>
    </w:p>
    <w:p w:rsidR="00F06BB8" w:rsidRDefault="00F06BB8" w:rsidP="00C94A46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     Тает снег.</w:t>
      </w:r>
      <w:r w:rsidR="00C94A46">
        <w:rPr>
          <w:color w:val="333333"/>
          <w:sz w:val="28"/>
          <w:szCs w:val="28"/>
        </w:rPr>
        <w:t xml:space="preserve">         </w:t>
      </w:r>
      <w:r>
        <w:rPr>
          <w:color w:val="333333"/>
          <w:sz w:val="28"/>
          <w:szCs w:val="28"/>
        </w:rPr>
        <w:t>2.     Идет дождь.</w:t>
      </w:r>
      <w:r w:rsidR="00C94A46">
        <w:rPr>
          <w:color w:val="333333"/>
          <w:sz w:val="28"/>
          <w:szCs w:val="28"/>
        </w:rPr>
        <w:t xml:space="preserve">        </w:t>
      </w:r>
      <w:r>
        <w:rPr>
          <w:color w:val="333333"/>
          <w:sz w:val="28"/>
          <w:szCs w:val="28"/>
        </w:rPr>
        <w:t>3.     Небо хмурое.</w:t>
      </w:r>
    </w:p>
    <w:p w:rsidR="00F06BB8" w:rsidRDefault="00F06BB8" w:rsidP="00C94A46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     Коля заболел.</w:t>
      </w:r>
      <w:r w:rsidR="00C94A46">
        <w:rPr>
          <w:color w:val="333333"/>
          <w:sz w:val="28"/>
          <w:szCs w:val="28"/>
        </w:rPr>
        <w:t xml:space="preserve">    </w:t>
      </w:r>
      <w:r>
        <w:rPr>
          <w:color w:val="333333"/>
          <w:sz w:val="28"/>
          <w:szCs w:val="28"/>
        </w:rPr>
        <w:t>5.     Запели птицы.</w:t>
      </w:r>
      <w:r w:rsidR="00C94A46">
        <w:rPr>
          <w:color w:val="333333"/>
          <w:sz w:val="28"/>
          <w:szCs w:val="28"/>
        </w:rPr>
        <w:t xml:space="preserve">     </w:t>
      </w:r>
      <w:r>
        <w:rPr>
          <w:color w:val="333333"/>
          <w:sz w:val="28"/>
          <w:szCs w:val="28"/>
        </w:rPr>
        <w:t>6.     Поле опустело.</w:t>
      </w:r>
    </w:p>
    <w:p w:rsidR="00F06BB8" w:rsidRDefault="002C7F64" w:rsidP="00484FCC">
      <w:pPr>
        <w:pStyle w:val="a3"/>
        <w:spacing w:before="0" w:beforeAutospacing="0" w:after="0" w:afterAutospacing="0"/>
        <w:ind w:firstLine="70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Для  выработки навыков </w:t>
      </w:r>
      <w:r w:rsidR="00F06BB8">
        <w:rPr>
          <w:color w:val="333333"/>
          <w:sz w:val="28"/>
          <w:szCs w:val="28"/>
        </w:rPr>
        <w:t xml:space="preserve"> беглого </w:t>
      </w:r>
      <w:r>
        <w:rPr>
          <w:color w:val="333333"/>
          <w:sz w:val="28"/>
          <w:szCs w:val="28"/>
        </w:rPr>
        <w:t xml:space="preserve"> осознанного чтения необходимы систематические упражнения на каждом уроке. </w:t>
      </w:r>
      <w:r w:rsidR="00F95699">
        <w:rPr>
          <w:color w:val="333333"/>
          <w:sz w:val="28"/>
          <w:szCs w:val="28"/>
        </w:rPr>
        <w:t>В своей работе я придерживаюсь следующих принципов:</w:t>
      </w:r>
    </w:p>
    <w:p w:rsidR="00F06BB8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     Важна не длительность, а частота тренировочных упражнений.</w:t>
      </w:r>
    </w:p>
    <w:p w:rsidR="00F06BB8" w:rsidRDefault="00F06BB8" w:rsidP="00F95699">
      <w:pPr>
        <w:pStyle w:val="a3"/>
        <w:spacing w:before="0" w:beforeAutospacing="0" w:after="0" w:afterAutospacing="0"/>
        <w:ind w:firstLine="70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Человеческая память устроена таким образом, что запоминается не то, что постоянно перед глазами,  а то, что мелькает: то есть, то нет. Именно это создает раздражение и запоминается. Поэтому, если мы хотим помочь детям освоить какие-то умения и довести их до автоматизма, до уровня навыка, нужно ежедневно, через определенные промежутки времени проводить с нами небольшие по объему упражнения </w:t>
      </w:r>
      <w:proofErr w:type="gramStart"/>
      <w:r>
        <w:rPr>
          <w:color w:val="333333"/>
          <w:sz w:val="28"/>
          <w:szCs w:val="28"/>
        </w:rPr>
        <w:t xml:space="preserve">( </w:t>
      </w:r>
      <w:proofErr w:type="gramEnd"/>
      <w:r>
        <w:rPr>
          <w:color w:val="333333"/>
          <w:sz w:val="28"/>
          <w:szCs w:val="28"/>
        </w:rPr>
        <w:t>по 5 минут небольшими порциями три раза в день, чем по 1-1,5 часа бессмысленной работы отбивающей желание читать).</w:t>
      </w:r>
    </w:p>
    <w:p w:rsidR="00F06BB8" w:rsidRDefault="00F95699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</w:t>
      </w:r>
      <w:r w:rsidR="00F06BB8">
        <w:rPr>
          <w:color w:val="333333"/>
          <w:sz w:val="28"/>
          <w:szCs w:val="28"/>
        </w:rPr>
        <w:t xml:space="preserve">.     </w:t>
      </w:r>
      <w:proofErr w:type="spellStart"/>
      <w:r w:rsidR="00F06BB8">
        <w:rPr>
          <w:color w:val="333333"/>
          <w:sz w:val="28"/>
          <w:szCs w:val="28"/>
        </w:rPr>
        <w:t>Ежеурочные</w:t>
      </w:r>
      <w:proofErr w:type="spellEnd"/>
      <w:r w:rsidR="00F06BB8">
        <w:rPr>
          <w:color w:val="333333"/>
          <w:sz w:val="28"/>
          <w:szCs w:val="28"/>
        </w:rPr>
        <w:t xml:space="preserve"> пятиминутки чтения.</w:t>
      </w:r>
    </w:p>
    <w:p w:rsidR="00F06BB8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каждо</w:t>
      </w:r>
      <w:r w:rsidR="00F95699">
        <w:rPr>
          <w:color w:val="333333"/>
          <w:sz w:val="28"/>
          <w:szCs w:val="28"/>
        </w:rPr>
        <w:t xml:space="preserve">м уроке </w:t>
      </w:r>
      <w:proofErr w:type="gramStart"/>
      <w:r w:rsidR="00F95699">
        <w:rPr>
          <w:color w:val="333333"/>
          <w:sz w:val="28"/>
          <w:szCs w:val="28"/>
        </w:rPr>
        <w:t>в начале</w:t>
      </w:r>
      <w:proofErr w:type="gramEnd"/>
      <w:r w:rsidR="00F95699">
        <w:rPr>
          <w:color w:val="333333"/>
          <w:sz w:val="28"/>
          <w:szCs w:val="28"/>
        </w:rPr>
        <w:t xml:space="preserve"> дети открывают</w:t>
      </w:r>
      <w:r>
        <w:rPr>
          <w:color w:val="333333"/>
          <w:sz w:val="28"/>
          <w:szCs w:val="28"/>
        </w:rPr>
        <w:t xml:space="preserve"> книгу и 5 минут читают в режиме жужжащего чтения. </w:t>
      </w:r>
      <w:r w:rsidR="00F95699">
        <w:rPr>
          <w:color w:val="333333"/>
          <w:sz w:val="28"/>
          <w:szCs w:val="28"/>
        </w:rPr>
        <w:t xml:space="preserve"> </w:t>
      </w:r>
    </w:p>
    <w:p w:rsidR="00F06BB8" w:rsidRDefault="00F95699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F06BB8">
        <w:rPr>
          <w:color w:val="333333"/>
          <w:sz w:val="28"/>
          <w:szCs w:val="28"/>
        </w:rPr>
        <w:t>.     Чтение пред сном.</w:t>
      </w:r>
    </w:p>
    <w:p w:rsidR="00F06BB8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Оно дает хорошие результаты. Дело в том, что последние события дня фиксируется эмоциональной памятью, и те восемь часов, когда человек спит, он находится под  их впечатлением.</w:t>
      </w:r>
    </w:p>
    <w:p w:rsidR="00F06BB8" w:rsidRDefault="00F95699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</w:t>
      </w:r>
      <w:r w:rsidR="00F06BB8">
        <w:rPr>
          <w:color w:val="333333"/>
          <w:sz w:val="28"/>
          <w:szCs w:val="28"/>
        </w:rPr>
        <w:t>.     Режим щадящего чтения</w:t>
      </w:r>
      <w:proofErr w:type="gramStart"/>
      <w:r w:rsidR="00F06BB8">
        <w:rPr>
          <w:color w:val="333333"/>
          <w:sz w:val="28"/>
          <w:szCs w:val="28"/>
        </w:rPr>
        <w:t>.</w:t>
      </w:r>
      <w:proofErr w:type="gramEnd"/>
      <w:r w:rsidR="00F06BB8">
        <w:rPr>
          <w:color w:val="333333"/>
          <w:sz w:val="28"/>
          <w:szCs w:val="28"/>
        </w:rPr>
        <w:t xml:space="preserve"> (</w:t>
      </w:r>
      <w:proofErr w:type="gramStart"/>
      <w:r w:rsidR="00F06BB8">
        <w:rPr>
          <w:color w:val="333333"/>
          <w:sz w:val="28"/>
          <w:szCs w:val="28"/>
        </w:rPr>
        <w:t>е</w:t>
      </w:r>
      <w:proofErr w:type="gramEnd"/>
      <w:r w:rsidR="00F06BB8">
        <w:rPr>
          <w:color w:val="333333"/>
          <w:sz w:val="28"/>
          <w:szCs w:val="28"/>
        </w:rPr>
        <w:t>сли ребенок не любит читать).</w:t>
      </w:r>
    </w:p>
    <w:p w:rsidR="00F06BB8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Ребёнок прочитывает одну – две строчки и после этого получает кратковременный отдых.</w:t>
      </w:r>
    </w:p>
    <w:p w:rsidR="00F06BB8" w:rsidRDefault="00F95699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</w:t>
      </w:r>
      <w:r w:rsidR="00F06BB8">
        <w:rPr>
          <w:color w:val="333333"/>
          <w:sz w:val="28"/>
          <w:szCs w:val="28"/>
        </w:rPr>
        <w:t>.     Многократность чтения.</w:t>
      </w:r>
    </w:p>
    <w:p w:rsidR="00F06BB8" w:rsidRDefault="00F06BB8" w:rsidP="00682202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течение 1 минуты учащиеся читают те</w:t>
      </w:r>
      <w:proofErr w:type="gramStart"/>
      <w:r>
        <w:rPr>
          <w:color w:val="333333"/>
          <w:sz w:val="28"/>
          <w:szCs w:val="28"/>
        </w:rPr>
        <w:t>кст вп</w:t>
      </w:r>
      <w:proofErr w:type="gramEnd"/>
      <w:r>
        <w:rPr>
          <w:color w:val="333333"/>
          <w:sz w:val="28"/>
          <w:szCs w:val="28"/>
        </w:rPr>
        <w:t xml:space="preserve">олголоса, после чего отмечают до какого слова успели дочитать. Затем следует, повторное чтение этого же отрывка ученик снова отмечает, до какого слова дочитал и сравнивает с первым результатом. Естественно, что второй раз он прочитал на несколько слов больше. Увеличение темпа чтения вызывает </w:t>
      </w:r>
      <w:r>
        <w:rPr>
          <w:color w:val="333333"/>
          <w:sz w:val="28"/>
          <w:szCs w:val="28"/>
        </w:rPr>
        <w:lastRenderedPageBreak/>
        <w:t>положительные эмоц</w:t>
      </w:r>
      <w:proofErr w:type="gramStart"/>
      <w:r>
        <w:rPr>
          <w:color w:val="333333"/>
          <w:sz w:val="28"/>
          <w:szCs w:val="28"/>
        </w:rPr>
        <w:t xml:space="preserve">ии </w:t>
      </w:r>
      <w:r w:rsidR="00F95699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у у</w:t>
      </w:r>
      <w:proofErr w:type="gramEnd"/>
      <w:r>
        <w:rPr>
          <w:color w:val="333333"/>
          <w:sz w:val="28"/>
          <w:szCs w:val="28"/>
        </w:rPr>
        <w:t xml:space="preserve">чеников, им хочется читать ещё раз. Однако более трёх раз не следует читать один и тот же отрывок. </w:t>
      </w:r>
      <w:r w:rsidR="00C94A46">
        <w:rPr>
          <w:color w:val="333333"/>
          <w:sz w:val="28"/>
          <w:szCs w:val="28"/>
        </w:rPr>
        <w:t xml:space="preserve"> </w:t>
      </w:r>
    </w:p>
    <w:p w:rsidR="00F06BB8" w:rsidRDefault="00F95699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</w:t>
      </w:r>
      <w:r w:rsidR="00F06BB8">
        <w:rPr>
          <w:color w:val="333333"/>
          <w:sz w:val="28"/>
          <w:szCs w:val="28"/>
        </w:rPr>
        <w:t>.     Приём стимулирования учащихся.</w:t>
      </w:r>
    </w:p>
    <w:p w:rsidR="00F06BB8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конце урока оставлять 3-4 минуты  для того, чтобы произвести </w:t>
      </w:r>
      <w:proofErr w:type="spellStart"/>
      <w:r>
        <w:rPr>
          <w:color w:val="333333"/>
          <w:sz w:val="28"/>
          <w:szCs w:val="28"/>
        </w:rPr>
        <w:t>самозаме</w:t>
      </w:r>
      <w:r w:rsidR="00F95699">
        <w:rPr>
          <w:color w:val="333333"/>
          <w:sz w:val="28"/>
          <w:szCs w:val="28"/>
        </w:rPr>
        <w:t>р</w:t>
      </w:r>
      <w:proofErr w:type="spellEnd"/>
      <w:r w:rsidR="00F95699">
        <w:rPr>
          <w:color w:val="333333"/>
          <w:sz w:val="28"/>
          <w:szCs w:val="28"/>
        </w:rPr>
        <w:t xml:space="preserve"> </w:t>
      </w:r>
      <w:proofErr w:type="spellStart"/>
      <w:r w:rsidR="00F95699">
        <w:rPr>
          <w:color w:val="333333"/>
          <w:sz w:val="28"/>
          <w:szCs w:val="28"/>
        </w:rPr>
        <w:t>скорочтения</w:t>
      </w:r>
      <w:proofErr w:type="spellEnd"/>
      <w:r w:rsidR="00F95699">
        <w:rPr>
          <w:color w:val="333333"/>
          <w:sz w:val="28"/>
          <w:szCs w:val="28"/>
        </w:rPr>
        <w:t xml:space="preserve">.  </w:t>
      </w:r>
      <w:r w:rsidR="00C94A46">
        <w:rPr>
          <w:color w:val="333333"/>
          <w:sz w:val="28"/>
          <w:szCs w:val="28"/>
        </w:rPr>
        <w:t xml:space="preserve"> </w:t>
      </w:r>
    </w:p>
    <w:p w:rsidR="00F06BB8" w:rsidRPr="0066524A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       Полезны  специальные  игры, способствующие развитию памяти, выработке устойчивого внимания.</w:t>
      </w:r>
    </w:p>
    <w:p w:rsidR="00F06BB8" w:rsidRDefault="00F06BB8" w:rsidP="00484FCC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Любимый у учащихся вид чтения – ролевое чтение, вызывает массу чувств, эмоций. Весьма полезны и принимаемы детьми еще и такие виды чтения, как “игра в прятки” и “мнимое слово”.</w:t>
      </w:r>
    </w:p>
    <w:p w:rsidR="00F06BB8" w:rsidRDefault="00F06BB8" w:rsidP="00484FC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“Игра в прятки”:</w:t>
      </w:r>
      <w:r>
        <w:rPr>
          <w:sz w:val="28"/>
          <w:szCs w:val="28"/>
        </w:rPr>
        <w:t xml:space="preserve"> ведущий начинает читать не сначала, а где попало, называя только страницу, остальные должны найти и подстроиться под чтение ведущего. Дети очень радуются, когда первыми успевают найти абзац, который читает ведущий.</w:t>
      </w:r>
    </w:p>
    <w:p w:rsidR="00F06BB8" w:rsidRDefault="00F06BB8" w:rsidP="00484FC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“Мнимое слово”:</w:t>
      </w:r>
      <w:r>
        <w:rPr>
          <w:sz w:val="28"/>
          <w:szCs w:val="28"/>
        </w:rPr>
        <w:t xml:space="preserve"> учитель в ходе чтения произносит неправильно слово, дети прерывают чтение и прочитывают слово с исправлением. Этот вид чтения привлекателен тем, что они имеют возможность поправить самого учителя, что поднимает их собственный авторитет и придает уверенность в своих силах. </w:t>
      </w:r>
    </w:p>
    <w:p w:rsidR="00F06BB8" w:rsidRDefault="00F06BB8" w:rsidP="00484FCC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Слабо читающему ученику больше помогает такой вид работы, как </w:t>
      </w:r>
      <w:r>
        <w:rPr>
          <w:b/>
          <w:bCs/>
          <w:i/>
          <w:iCs/>
          <w:sz w:val="28"/>
          <w:szCs w:val="28"/>
        </w:rPr>
        <w:t xml:space="preserve">“чтение за диктором”. </w:t>
      </w:r>
      <w:r>
        <w:rPr>
          <w:sz w:val="28"/>
          <w:szCs w:val="28"/>
        </w:rPr>
        <w:t>Диктором может быть и учитель, и хорошо читающий ученик, можно использовать и грамзапись произведения.</w:t>
      </w:r>
    </w:p>
    <w:p w:rsidR="00484FCC" w:rsidRPr="00682202" w:rsidRDefault="00F06BB8" w:rsidP="00F95699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Большую пользу приносит и хоровое чтение. Здесь уже на равных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работают все учащиеся: как быстро читающие, так и читающие медленно.</w:t>
      </w:r>
    </w:p>
    <w:p w:rsidR="00F06BB8" w:rsidRDefault="00F06BB8" w:rsidP="00484FC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sz w:val="28"/>
          <w:szCs w:val="28"/>
        </w:rPr>
        <w:t>Надо стремиться достигнуть скорости 80 – 90 слов в минуту уже к концу 2 класса, к середине 3 класса вывести большую часть детей на уровень 120 слов в минуту, во 2 полугодии 3 класса основное внимание уделять отстающим ученикам. Перед детьми поставлена цель: постепенно достичь чтения 120 слов в минуту. Надо, чтобы ребенок постоянно видел свое приближение к цели. Поэтому в конце урока отводится несколько минут для самостоятельного замера скорости чтения</w:t>
      </w:r>
      <w:r w:rsidR="00F43FFE">
        <w:rPr>
          <w:sz w:val="28"/>
          <w:szCs w:val="28"/>
        </w:rPr>
        <w:t xml:space="preserve"> </w:t>
      </w:r>
      <w:r>
        <w:rPr>
          <w:sz w:val="28"/>
          <w:szCs w:val="28"/>
        </w:rPr>
        <w:t>и запис</w:t>
      </w:r>
      <w:r w:rsidR="00F43FFE">
        <w:rPr>
          <w:sz w:val="28"/>
          <w:szCs w:val="28"/>
        </w:rPr>
        <w:t xml:space="preserve">и результатов  </w:t>
      </w:r>
      <w:r>
        <w:rPr>
          <w:sz w:val="28"/>
          <w:szCs w:val="28"/>
        </w:rPr>
        <w:t xml:space="preserve"> в “Таблицу достигнутых результатов”. </w:t>
      </w:r>
      <w:r w:rsidR="00F43FFE">
        <w:rPr>
          <w:sz w:val="28"/>
          <w:szCs w:val="28"/>
        </w:rPr>
        <w:t xml:space="preserve"> 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441"/>
        <w:gridCol w:w="863"/>
        <w:gridCol w:w="863"/>
        <w:gridCol w:w="863"/>
        <w:gridCol w:w="863"/>
        <w:gridCol w:w="863"/>
        <w:gridCol w:w="959"/>
        <w:gridCol w:w="960"/>
        <w:gridCol w:w="960"/>
        <w:gridCol w:w="960"/>
      </w:tblGrid>
      <w:tr w:rsidR="00F06BB8" w:rsidTr="00F06BB8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Pr="00F750C0" w:rsidRDefault="00F06BB8" w:rsidP="00484FCC">
            <w:r w:rsidRPr="00F750C0">
              <w:t>Дата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F06BB8" w:rsidTr="00F06BB8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Pr="00F750C0" w:rsidRDefault="00F06BB8" w:rsidP="00682202">
            <w:pPr>
              <w:ind w:firstLine="0"/>
            </w:pPr>
            <w:r w:rsidRPr="00F750C0">
              <w:t>Скорость чтения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F06BB8" w:rsidTr="00F06BB8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Pr="00F750C0" w:rsidRDefault="00F06BB8" w:rsidP="00682202">
            <w:pPr>
              <w:ind w:firstLine="0"/>
            </w:pPr>
            <w:r w:rsidRPr="00F750C0">
              <w:t>Количество ошибок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BB8" w:rsidRDefault="00F06BB8" w:rsidP="00484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</w:tbl>
    <w:p w:rsidR="00F06BB8" w:rsidRDefault="00F06BB8" w:rsidP="00484FCC">
      <w:pPr>
        <w:pStyle w:val="a3"/>
        <w:spacing w:before="0" w:beforeAutospacing="0" w:after="0" w:afterAutospacing="0"/>
        <w:ind w:firstLine="70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Также на правильность чтения влияет: поза при чтении, нормальное расстояние между глазами и текстом, предварительное чтение  « про себя», образцовое чтение учителя.</w:t>
      </w:r>
    </w:p>
    <w:p w:rsidR="00F06BB8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        В 3-4 классе очень широко использую работу консультантов, работу в паре, где дети самостоятельно оценивают ответы своего соседа. Если первый вариант читает отрывок, то второй вариант непросто слушает, </w:t>
      </w:r>
      <w:r>
        <w:rPr>
          <w:color w:val="333333"/>
          <w:sz w:val="28"/>
          <w:szCs w:val="28"/>
        </w:rPr>
        <w:lastRenderedPageBreak/>
        <w:t>но и потом пе</w:t>
      </w:r>
      <w:r w:rsidR="0066524A">
        <w:rPr>
          <w:color w:val="333333"/>
          <w:sz w:val="28"/>
          <w:szCs w:val="28"/>
        </w:rPr>
        <w:t>ресказывает его и наоборот. Причё</w:t>
      </w:r>
      <w:r>
        <w:rPr>
          <w:color w:val="333333"/>
          <w:sz w:val="28"/>
          <w:szCs w:val="28"/>
        </w:rPr>
        <w:t>м пересказ может быть подробным, кратким, выборочным, с творческим дополнением, это зависит от задания учителя.</w:t>
      </w:r>
    </w:p>
    <w:p w:rsidR="00F06BB8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        Широко использую «чтение – спринт». На максимальной скорости, читая «про себя», найти ответы на заданные вопросы. </w:t>
      </w:r>
      <w:r w:rsidR="00F95699">
        <w:rPr>
          <w:color w:val="333333"/>
          <w:sz w:val="28"/>
          <w:szCs w:val="28"/>
        </w:rPr>
        <w:t xml:space="preserve"> </w:t>
      </w:r>
    </w:p>
    <w:p w:rsidR="00F06BB8" w:rsidRDefault="00F06BB8" w:rsidP="00484FCC">
      <w:pPr>
        <w:pStyle w:val="a3"/>
        <w:spacing w:before="0" w:beforeAutospacing="0" w:after="0" w:afterAutospacing="0"/>
        <w:ind w:firstLine="70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Только живое, эмоциональное, разнообразное по своим приемам ведение уроков чтения привлекает и удерживает внимание детей, развивает интерес к чтению, который потом не угасает у них и в последующих классах</w:t>
      </w:r>
      <w:r w:rsidR="00F95699">
        <w:rPr>
          <w:color w:val="333333"/>
          <w:sz w:val="28"/>
          <w:szCs w:val="28"/>
        </w:rPr>
        <w:t>.</w:t>
      </w:r>
    </w:p>
    <w:p w:rsidR="00F06BB8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       Бесспорно, на непосредственное чтение учащимся должно уходить на уроке 30 –35 минут. Об этом нельзя забывать. Иначе, о какой беглости чтения можно говорить.</w:t>
      </w:r>
    </w:p>
    <w:p w:rsidR="00F06BB8" w:rsidRDefault="00F06BB8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        Когда дети стали с интересом читать, появилась беглость и осмысленность чтения, заметно повысилась успеваемость и по русскому языку и по математике.  </w:t>
      </w:r>
    </w:p>
    <w:p w:rsidR="00F06BB8" w:rsidRDefault="00BD3B46" w:rsidP="00484F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        Чтобы </w:t>
      </w:r>
      <w:r w:rsidR="00F06BB8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сформировать  навыки </w:t>
      </w:r>
      <w:r w:rsidR="00F06BB8">
        <w:rPr>
          <w:color w:val="333333"/>
          <w:sz w:val="28"/>
          <w:szCs w:val="28"/>
        </w:rPr>
        <w:t xml:space="preserve"> беглого, осознанного, выразительного чтения </w:t>
      </w:r>
      <w:r>
        <w:rPr>
          <w:color w:val="333333"/>
          <w:sz w:val="28"/>
          <w:szCs w:val="28"/>
        </w:rPr>
        <w:t xml:space="preserve"> </w:t>
      </w:r>
      <w:r w:rsidR="00F06BB8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r w:rsidR="00F06BB8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необходимо </w:t>
      </w:r>
      <w:r w:rsidR="00F06BB8">
        <w:rPr>
          <w:color w:val="333333"/>
          <w:sz w:val="28"/>
          <w:szCs w:val="28"/>
        </w:rPr>
        <w:t xml:space="preserve"> создавать «ситуацию успеха», в системе проводить упражнения на выразительность чтения, начиная </w:t>
      </w:r>
      <w:proofErr w:type="gramStart"/>
      <w:r w:rsidR="00F06BB8">
        <w:rPr>
          <w:color w:val="333333"/>
          <w:sz w:val="28"/>
          <w:szCs w:val="28"/>
        </w:rPr>
        <w:t>с</w:t>
      </w:r>
      <w:proofErr w:type="gramEnd"/>
      <w:r w:rsidR="00F06BB8">
        <w:rPr>
          <w:color w:val="333333"/>
          <w:sz w:val="28"/>
          <w:szCs w:val="28"/>
        </w:rPr>
        <w:t xml:space="preserve"> самых простых и постепенно усложнять их.</w:t>
      </w:r>
    </w:p>
    <w:p w:rsidR="00F06BB8" w:rsidRDefault="00F06BB8" w:rsidP="00484FCC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Большая роль в правильном руководстве детским чтением принадлежит  учителю. Поэтому    предлагаю следующие рекомендации:</w:t>
      </w:r>
    </w:p>
    <w:p w:rsidR="00F06BB8" w:rsidRPr="00BD3B46" w:rsidRDefault="00F06BB8" w:rsidP="00BD3B46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>
        <w:rPr>
          <w:sz w:val="28"/>
          <w:szCs w:val="28"/>
        </w:rPr>
        <w:t>1. Занятия чтением должны вызывать положительные эмоции и создавать хорошее настроение у ребенка.</w:t>
      </w:r>
      <w:r>
        <w:rPr>
          <w:sz w:val="28"/>
          <w:szCs w:val="28"/>
        </w:rPr>
        <w:br/>
      </w:r>
      <w:r w:rsidR="0035668F">
        <w:rPr>
          <w:sz w:val="28"/>
          <w:szCs w:val="28"/>
        </w:rPr>
        <w:t xml:space="preserve">2. </w:t>
      </w:r>
      <w:r>
        <w:rPr>
          <w:sz w:val="28"/>
          <w:szCs w:val="28"/>
        </w:rPr>
        <w:t>При выборе книг опирайтесь на желания ребенка.</w:t>
      </w:r>
      <w:r>
        <w:rPr>
          <w:sz w:val="28"/>
          <w:szCs w:val="28"/>
        </w:rPr>
        <w:br/>
        <w:t>3. Начинать самостоятельное чтение книг надо с книг с большими рисунками.</w:t>
      </w:r>
      <w:r>
        <w:rPr>
          <w:sz w:val="28"/>
          <w:szCs w:val="28"/>
        </w:rPr>
        <w:br/>
        <w:t>4. Литература для чтения должна быть разнообразной: сказки, научно-фантастическая, рассказы, стихотворения, басни, фольклор.</w:t>
      </w:r>
      <w:r>
        <w:rPr>
          <w:sz w:val="28"/>
          <w:szCs w:val="28"/>
        </w:rPr>
        <w:br/>
        <w:t>5. Время, выбранное для чтения, не должно ущемлять других интересов ребенка.</w:t>
      </w:r>
      <w:r>
        <w:rPr>
          <w:sz w:val="28"/>
          <w:szCs w:val="28"/>
        </w:rPr>
        <w:br/>
        <w:t>6. Надо организовать классное чтение книг. Это сближает   детей, помогает лучше узнать ребят, понять их увлечения и интересы.</w:t>
      </w:r>
      <w:r>
        <w:rPr>
          <w:sz w:val="28"/>
          <w:szCs w:val="28"/>
        </w:rPr>
        <w:br/>
        <w:t>7. Для совместного чтения выбирайте интересную и занимательную книгу, чтобы дети с удовольствием ждали вечера.</w:t>
      </w:r>
      <w:r>
        <w:rPr>
          <w:sz w:val="28"/>
          <w:szCs w:val="28"/>
        </w:rPr>
        <w:br/>
        <w:t>8. Читать вслух следует по очереди. Чтение вслух – полезная тренировка для детей, они привыкают читать громко, выразительно, четко.</w:t>
      </w:r>
      <w:r>
        <w:rPr>
          <w:sz w:val="28"/>
          <w:szCs w:val="28"/>
        </w:rPr>
        <w:br/>
        <w:t>9. Продолжительность классного чтения не должна превышать 45 минут, чтобы не утомлять детей, не притуплять интереса к чтению.</w:t>
      </w:r>
      <w:r>
        <w:rPr>
          <w:sz w:val="28"/>
          <w:szCs w:val="28"/>
        </w:rPr>
        <w:br/>
        <w:t xml:space="preserve">10. После чтения важно завоевать доверие у ребенка, чтобы он захотел поделиться своими впечатлениями, ни в коем случае не навязывать ему свои мысли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прочитанном.</w:t>
      </w:r>
      <w:r>
        <w:rPr>
          <w:sz w:val="28"/>
          <w:szCs w:val="28"/>
        </w:rPr>
        <w:br/>
        <w:t>11. Всячески поддерживайте, одобряйте и хвалите, особенно неуверенного в себе ребенка.</w:t>
      </w:r>
      <w:r>
        <w:rPr>
          <w:sz w:val="28"/>
          <w:szCs w:val="28"/>
        </w:rPr>
        <w:br/>
        <w:t>12. И конечно, невозможно воспитать любовь к книге без навыков культурного обращения с ней. Надо приучать ребенка любить книг</w:t>
      </w:r>
      <w:r w:rsidR="002C7F64">
        <w:rPr>
          <w:sz w:val="28"/>
          <w:szCs w:val="28"/>
        </w:rPr>
        <w:t xml:space="preserve">у. </w:t>
      </w:r>
      <w:r>
        <w:rPr>
          <w:color w:val="333333"/>
          <w:sz w:val="28"/>
          <w:szCs w:val="28"/>
        </w:rPr>
        <w:t> </w:t>
      </w:r>
    </w:p>
    <w:p w:rsidR="00644419" w:rsidRDefault="00644419" w:rsidP="00F43FFE">
      <w:pPr>
        <w:ind w:firstLine="0"/>
      </w:pPr>
    </w:p>
    <w:sectPr w:rsidR="00644419" w:rsidSect="00644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02686"/>
    <w:multiLevelType w:val="multilevel"/>
    <w:tmpl w:val="55029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FB7166"/>
    <w:multiLevelType w:val="multilevel"/>
    <w:tmpl w:val="66624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BB8"/>
    <w:rsid w:val="00062AAA"/>
    <w:rsid w:val="000A7FED"/>
    <w:rsid w:val="001A6C0D"/>
    <w:rsid w:val="00292368"/>
    <w:rsid w:val="002C7F64"/>
    <w:rsid w:val="0032062A"/>
    <w:rsid w:val="0035668F"/>
    <w:rsid w:val="00364CC0"/>
    <w:rsid w:val="0036518C"/>
    <w:rsid w:val="003F7853"/>
    <w:rsid w:val="00484FCC"/>
    <w:rsid w:val="004B6976"/>
    <w:rsid w:val="005545E4"/>
    <w:rsid w:val="00587F43"/>
    <w:rsid w:val="00644419"/>
    <w:rsid w:val="00651E01"/>
    <w:rsid w:val="0066524A"/>
    <w:rsid w:val="00682202"/>
    <w:rsid w:val="006C1951"/>
    <w:rsid w:val="00832D98"/>
    <w:rsid w:val="00890AEA"/>
    <w:rsid w:val="00980169"/>
    <w:rsid w:val="00990793"/>
    <w:rsid w:val="00A51141"/>
    <w:rsid w:val="00AB3FC8"/>
    <w:rsid w:val="00BD3B46"/>
    <w:rsid w:val="00C94A46"/>
    <w:rsid w:val="00C95BDC"/>
    <w:rsid w:val="00CA1213"/>
    <w:rsid w:val="00D6450B"/>
    <w:rsid w:val="00D77834"/>
    <w:rsid w:val="00F06BB8"/>
    <w:rsid w:val="00F43FFE"/>
    <w:rsid w:val="00F750C0"/>
    <w:rsid w:val="00F95699"/>
    <w:rsid w:val="00FD6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06BB8"/>
    <w:pPr>
      <w:spacing w:before="100" w:beforeAutospacing="1" w:after="75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BB8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3">
    <w:name w:val="Normal (Web)"/>
    <w:basedOn w:val="a"/>
    <w:unhideWhenUsed/>
    <w:rsid w:val="00F06BB8"/>
    <w:pPr>
      <w:spacing w:before="100" w:beforeAutospacing="1" w:after="100" w:afterAutospacing="1"/>
    </w:pPr>
  </w:style>
  <w:style w:type="character" w:styleId="a4">
    <w:name w:val="Strong"/>
    <w:basedOn w:val="a0"/>
    <w:qFormat/>
    <w:rsid w:val="00F06BB8"/>
    <w:rPr>
      <w:b/>
      <w:bCs/>
    </w:rPr>
  </w:style>
  <w:style w:type="paragraph" w:styleId="a5">
    <w:name w:val="Document Map"/>
    <w:basedOn w:val="a"/>
    <w:link w:val="a6"/>
    <w:uiPriority w:val="99"/>
    <w:semiHidden/>
    <w:unhideWhenUsed/>
    <w:rsid w:val="00484FCC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84F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2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79365-A055-43A1-B891-23EB69622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6</Pages>
  <Words>1921</Words>
  <Characters>10952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Жабская</cp:lastModifiedBy>
  <cp:revision>17</cp:revision>
  <dcterms:created xsi:type="dcterms:W3CDTF">2011-09-28T16:38:00Z</dcterms:created>
  <dcterms:modified xsi:type="dcterms:W3CDTF">2007-11-11T10:49:00Z</dcterms:modified>
</cp:coreProperties>
</file>